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F7E18" w:rsidRDefault="00962E4A">
      <w:pPr>
        <w:widowControl w:val="0"/>
        <w:spacing w:after="0" w:line="240" w:lineRule="auto"/>
        <w:jc w:val="center"/>
      </w:pPr>
      <w:bookmarkStart w:id="0" w:name="_GoBack"/>
      <w:bookmarkEnd w:id="0"/>
      <w:r>
        <w:rPr>
          <w:sz w:val="28"/>
          <w:szCs w:val="28"/>
        </w:rPr>
        <w:t>CENTENARY UNITED METHODIST CHURCH</w:t>
      </w:r>
    </w:p>
    <w:p w:rsidR="00EF7E18" w:rsidRDefault="00962E4A">
      <w:pPr>
        <w:widowControl w:val="0"/>
        <w:spacing w:after="0" w:line="240" w:lineRule="auto"/>
        <w:jc w:val="center"/>
      </w:pPr>
      <w:r>
        <w:rPr>
          <w:sz w:val="28"/>
          <w:szCs w:val="28"/>
        </w:rPr>
        <w:t>POST-HIGH SCHOOL SCHOLARSHIP APPLICATION</w:t>
      </w:r>
    </w:p>
    <w:p w:rsidR="00EF7E18" w:rsidRDefault="00EF7E18">
      <w:pPr>
        <w:widowControl w:val="0"/>
        <w:spacing w:after="0"/>
      </w:pPr>
    </w:p>
    <w:p w:rsidR="00EF7E18" w:rsidRDefault="00962E4A">
      <w:pPr>
        <w:widowControl w:val="0"/>
        <w:spacing w:after="0"/>
      </w:pPr>
      <w:r>
        <w:t xml:space="preserve">INFORMATION FOR APPLICANTS </w:t>
      </w:r>
    </w:p>
    <w:p w:rsidR="00EF7E18" w:rsidRDefault="00962E4A">
      <w:pPr>
        <w:widowControl w:val="0"/>
      </w:pPr>
      <w:r>
        <w:t>One-year grants are available for Centenary United Methodist members attending institutions of higher learning.   Students may reapply for post high school scholarship each year. In February 1998 the Ad Council approved a motion that post high school schol</w:t>
      </w:r>
      <w:r>
        <w:t xml:space="preserve">arships be restricted to undergraduate studies, not over five years. </w:t>
      </w:r>
    </w:p>
    <w:p w:rsidR="00EF7E18" w:rsidRDefault="00962E4A">
      <w:pPr>
        <w:widowControl w:val="0"/>
      </w:pPr>
      <w:r>
        <w:t xml:space="preserve">The grant procedures are as follows: </w:t>
      </w:r>
    </w:p>
    <w:p w:rsidR="00EF7E18" w:rsidRDefault="00962E4A">
      <w:pPr>
        <w:widowControl w:val="0"/>
        <w:spacing w:after="0"/>
        <w:ind w:left="720"/>
      </w:pPr>
      <w:r>
        <w:t xml:space="preserve">1. Applications must be submitted to Centenary United Methodist church, 608 Elk St, Beatrice, NE 68310, by June 15 each year. </w:t>
      </w:r>
    </w:p>
    <w:p w:rsidR="00EF7E18" w:rsidRDefault="00EF7E18">
      <w:pPr>
        <w:widowControl w:val="0"/>
        <w:spacing w:after="0"/>
      </w:pPr>
    </w:p>
    <w:p w:rsidR="00EF7E18" w:rsidRDefault="00962E4A">
      <w:pPr>
        <w:widowControl w:val="0"/>
        <w:spacing w:after="0"/>
        <w:ind w:left="720"/>
      </w:pPr>
      <w:r>
        <w:t>2. Applicants must i</w:t>
      </w:r>
      <w:r>
        <w:t>nclude a transcript that includes all post high school coursework, must include evidence of satisfactory progress. (3.0 Cumulative GPA)</w:t>
      </w:r>
    </w:p>
    <w:p w:rsidR="00EF7E18" w:rsidRDefault="00EF7E18">
      <w:pPr>
        <w:widowControl w:val="0"/>
        <w:spacing w:after="0"/>
      </w:pPr>
    </w:p>
    <w:p w:rsidR="00EF7E18" w:rsidRDefault="00962E4A">
      <w:pPr>
        <w:widowControl w:val="0"/>
        <w:spacing w:after="0"/>
        <w:ind w:left="720"/>
      </w:pPr>
      <w:r>
        <w:t>3. Grant recipients and amounts awarded will be determined by the Scholarship committee of Centenary United Methodist c</w:t>
      </w:r>
      <w:r>
        <w:t xml:space="preserve">hurch. </w:t>
      </w:r>
    </w:p>
    <w:p w:rsidR="00EF7E18" w:rsidRDefault="00EF7E18">
      <w:pPr>
        <w:widowControl w:val="0"/>
        <w:spacing w:after="0"/>
      </w:pPr>
    </w:p>
    <w:p w:rsidR="00EF7E18" w:rsidRDefault="00962E4A">
      <w:pPr>
        <w:widowControl w:val="0"/>
        <w:spacing w:after="0"/>
        <w:ind w:left="720"/>
      </w:pPr>
      <w:r>
        <w:t xml:space="preserve">4. Factors considered in awarding grants will include scholastic performance, involvement in church activities, and financial need. </w:t>
      </w:r>
    </w:p>
    <w:p w:rsidR="00EF7E18" w:rsidRDefault="00EF7E18">
      <w:pPr>
        <w:widowControl w:val="0"/>
        <w:spacing w:after="0"/>
      </w:pPr>
    </w:p>
    <w:p w:rsidR="00EF7E18" w:rsidRDefault="00962E4A">
      <w:pPr>
        <w:widowControl w:val="0"/>
        <w:spacing w:after="0"/>
        <w:ind w:firstLine="720"/>
      </w:pPr>
      <w:r>
        <w:t xml:space="preserve">5. Applicants will be notified of the Scholarship committee’s decision. </w:t>
      </w:r>
    </w:p>
    <w:p w:rsidR="00EF7E18" w:rsidRDefault="00EF7E18">
      <w:pPr>
        <w:widowControl w:val="0"/>
        <w:spacing w:after="0"/>
      </w:pPr>
    </w:p>
    <w:p w:rsidR="00EF7E18" w:rsidRDefault="00962E4A">
      <w:pPr>
        <w:widowControl w:val="0"/>
        <w:spacing w:after="0"/>
        <w:ind w:left="720"/>
      </w:pPr>
      <w:r>
        <w:t>6. Grant recipients must submit proof o</w:t>
      </w:r>
      <w:r>
        <w:t>f enrollment in college for fall  before grant payment will be issued. (schedule of classes for fall semester)</w:t>
      </w:r>
    </w:p>
    <w:p w:rsidR="00EF7E18" w:rsidRDefault="00EF7E18">
      <w:pPr>
        <w:widowControl w:val="0"/>
        <w:spacing w:after="0"/>
      </w:pPr>
    </w:p>
    <w:p w:rsidR="00EF7E18" w:rsidRDefault="00962E4A">
      <w:pPr>
        <w:widowControl w:val="0"/>
        <w:spacing w:after="0"/>
        <w:ind w:left="720"/>
      </w:pPr>
      <w:r>
        <w:t>7. One-year grants will be divided per school term/semester. The recipient must submit proof of academic good standing after first term to recei</w:t>
      </w:r>
      <w:r>
        <w:t>ve the remainder of the grant.  Grants will be paid directly to the college financial aid office.</w:t>
      </w:r>
    </w:p>
    <w:p w:rsidR="00EF7E18" w:rsidRDefault="00EF7E18">
      <w:pPr>
        <w:widowControl w:val="0"/>
        <w:spacing w:after="0"/>
        <w:ind w:left="720"/>
      </w:pPr>
    </w:p>
    <w:p w:rsidR="00EF7E18" w:rsidRDefault="00962E4A">
      <w:pPr>
        <w:widowControl w:val="0"/>
        <w:spacing w:after="0"/>
        <w:ind w:left="720"/>
      </w:pPr>
      <w:r>
        <w:t>8. Please complete the following two pages of the application and return them to the Centenary United Methodist Church office by the end of the day on June 1</w:t>
      </w:r>
      <w:r>
        <w:t>5.</w:t>
      </w:r>
    </w:p>
    <w:p w:rsidR="00EF7E18" w:rsidRDefault="00EF7E18">
      <w:pPr>
        <w:widowControl w:val="0"/>
        <w:spacing w:after="0"/>
        <w:ind w:left="720"/>
      </w:pPr>
    </w:p>
    <w:p w:rsidR="00EF7E18" w:rsidRDefault="00962E4A">
      <w:pPr>
        <w:widowControl w:val="0"/>
        <w:spacing w:after="0"/>
        <w:ind w:left="720"/>
      </w:pPr>
      <w:r>
        <w:t>9. Applications must be typed and not handwritten or will not be considered.</w:t>
      </w:r>
    </w:p>
    <w:p w:rsidR="00EF7E18" w:rsidRDefault="00EF7E18">
      <w:pPr>
        <w:widowControl w:val="0"/>
        <w:spacing w:after="0"/>
        <w:ind w:left="720"/>
      </w:pPr>
    </w:p>
    <w:p w:rsidR="00EF7E18" w:rsidRDefault="00EF7E18">
      <w:pPr>
        <w:widowControl w:val="0"/>
        <w:spacing w:after="0"/>
      </w:pPr>
    </w:p>
    <w:p w:rsidR="00EF7E18" w:rsidRDefault="00EF7E18">
      <w:pPr>
        <w:widowControl w:val="0"/>
      </w:pPr>
    </w:p>
    <w:p w:rsidR="00EF7E18" w:rsidRDefault="00EF7E18">
      <w:pPr>
        <w:widowControl w:val="0"/>
      </w:pPr>
    </w:p>
    <w:p w:rsidR="00EF7E18" w:rsidRDefault="00EF7E18">
      <w:pPr>
        <w:widowControl w:val="0"/>
      </w:pPr>
    </w:p>
    <w:p w:rsidR="00EF7E18" w:rsidRDefault="00EF7E18">
      <w:pPr>
        <w:widowControl w:val="0"/>
      </w:pPr>
    </w:p>
    <w:p w:rsidR="00EF7E18" w:rsidRDefault="00962E4A">
      <w:pPr>
        <w:widowControl w:val="0"/>
        <w:spacing w:after="0" w:line="240" w:lineRule="auto"/>
        <w:jc w:val="center"/>
      </w:pPr>
      <w:r>
        <w:rPr>
          <w:sz w:val="28"/>
          <w:szCs w:val="28"/>
        </w:rPr>
        <w:t>CENTENARY UNITED METHODIST CHURCH</w:t>
      </w:r>
    </w:p>
    <w:p w:rsidR="00EF7E18" w:rsidRDefault="00962E4A">
      <w:pPr>
        <w:widowControl w:val="0"/>
        <w:spacing w:after="0" w:line="240" w:lineRule="auto"/>
        <w:jc w:val="center"/>
      </w:pPr>
      <w:r>
        <w:rPr>
          <w:sz w:val="28"/>
          <w:szCs w:val="28"/>
        </w:rPr>
        <w:t>POST-HIGH SCHOOL SCHOLARSHIP APPLICATION</w:t>
      </w:r>
    </w:p>
    <w:p w:rsidR="00EF7E18" w:rsidRDefault="00EF7E18">
      <w:pPr>
        <w:widowControl w:val="0"/>
      </w:pPr>
    </w:p>
    <w:p w:rsidR="00EF7E18" w:rsidRDefault="00962E4A">
      <w:pPr>
        <w:widowControl w:val="0"/>
      </w:pPr>
      <w:r>
        <w:t>Name: ____________________________________</w:t>
      </w:r>
      <w:r>
        <w:tab/>
        <w:t>Date of birth: ___________________</w:t>
      </w:r>
    </w:p>
    <w:p w:rsidR="00EF7E18" w:rsidRDefault="00962E4A">
      <w:pPr>
        <w:widowControl w:val="0"/>
      </w:pPr>
      <w:r>
        <w:t>Home address: _____________________________</w:t>
      </w:r>
      <w:r>
        <w:tab/>
        <w:t xml:space="preserve">Home Phone: ___________________ </w:t>
      </w:r>
    </w:p>
    <w:p w:rsidR="00EF7E18" w:rsidRDefault="00962E4A">
      <w:pPr>
        <w:widowControl w:val="0"/>
      </w:pPr>
      <w:r>
        <w:t>Parent(s) name: ____________________________________________________</w:t>
      </w:r>
    </w:p>
    <w:p w:rsidR="00EF7E18" w:rsidRDefault="00962E4A">
      <w:pPr>
        <w:widowControl w:val="0"/>
      </w:pPr>
      <w:r>
        <w:t>Year graduated from High School: _____________</w:t>
      </w:r>
    </w:p>
    <w:p w:rsidR="00EF7E18" w:rsidRDefault="00962E4A">
      <w:pPr>
        <w:widowControl w:val="0"/>
      </w:pPr>
      <w:r>
        <w:t xml:space="preserve">College attending: ____________________________________ </w:t>
      </w:r>
    </w:p>
    <w:p w:rsidR="00EF7E18" w:rsidRDefault="00962E4A">
      <w:pPr>
        <w:widowControl w:val="0"/>
      </w:pPr>
      <w:r>
        <w:t>Course</w:t>
      </w:r>
      <w:r>
        <w:t xml:space="preserve"> of Study: __________________________    Career Choice:  ________________________</w:t>
      </w:r>
    </w:p>
    <w:p w:rsidR="00EF7E18" w:rsidRDefault="00962E4A">
      <w:pPr>
        <w:widowControl w:val="0"/>
      </w:pPr>
      <w:r>
        <w:t xml:space="preserve">Number of college credits completed: ________      </w:t>
      </w:r>
    </w:p>
    <w:p w:rsidR="00EF7E18" w:rsidRDefault="00962E4A">
      <w:pPr>
        <w:widowControl w:val="0"/>
      </w:pPr>
      <w:r>
        <w:t>Number of credits remaining to complete course of study: _______</w:t>
      </w:r>
    </w:p>
    <w:p w:rsidR="00EF7E18" w:rsidRDefault="00962E4A">
      <w:pPr>
        <w:widowControl w:val="0"/>
      </w:pPr>
      <w:r>
        <w:t>List post-high school community and/or school activities,</w:t>
      </w:r>
      <w:r>
        <w:t xml:space="preserve"> organizations and honors:</w:t>
      </w:r>
    </w:p>
    <w:p w:rsidR="00EF7E18" w:rsidRDefault="00EF7E18">
      <w:pPr>
        <w:widowControl w:val="0"/>
      </w:pPr>
    </w:p>
    <w:p w:rsidR="00EF7E18" w:rsidRDefault="00EF7E18">
      <w:pPr>
        <w:widowControl w:val="0"/>
      </w:pPr>
    </w:p>
    <w:p w:rsidR="00EF7E18" w:rsidRDefault="00EF7E18">
      <w:pPr>
        <w:widowControl w:val="0"/>
      </w:pPr>
    </w:p>
    <w:p w:rsidR="00EF7E18" w:rsidRDefault="00EF7E18">
      <w:pPr>
        <w:widowControl w:val="0"/>
      </w:pPr>
    </w:p>
    <w:p w:rsidR="00EF7E18" w:rsidRDefault="00EF7E18">
      <w:pPr>
        <w:widowControl w:val="0"/>
      </w:pPr>
    </w:p>
    <w:p w:rsidR="00EF7E18" w:rsidRDefault="00EF7E18">
      <w:pPr>
        <w:widowControl w:val="0"/>
      </w:pPr>
    </w:p>
    <w:p w:rsidR="00EF7E18" w:rsidRDefault="00EF7E18">
      <w:pPr>
        <w:widowControl w:val="0"/>
      </w:pPr>
    </w:p>
    <w:p w:rsidR="00EF7E18" w:rsidRDefault="00EF7E18">
      <w:pPr>
        <w:widowControl w:val="0"/>
      </w:pPr>
    </w:p>
    <w:p w:rsidR="00EF7E18" w:rsidRDefault="00EF7E18">
      <w:pPr>
        <w:widowControl w:val="0"/>
      </w:pPr>
    </w:p>
    <w:p w:rsidR="00EF7E18" w:rsidRDefault="00EF7E18">
      <w:pPr>
        <w:widowControl w:val="0"/>
      </w:pPr>
    </w:p>
    <w:p w:rsidR="00EF7E18" w:rsidRDefault="00EF7E18">
      <w:pPr>
        <w:widowControl w:val="0"/>
      </w:pPr>
    </w:p>
    <w:p w:rsidR="00EF7E18" w:rsidRDefault="00EF7E18">
      <w:pPr>
        <w:widowControl w:val="0"/>
      </w:pPr>
    </w:p>
    <w:p w:rsidR="00EF7E18" w:rsidRDefault="00EF7E18">
      <w:pPr>
        <w:widowControl w:val="0"/>
        <w:jc w:val="center"/>
      </w:pPr>
    </w:p>
    <w:p w:rsidR="00EF7E18" w:rsidRDefault="00EF7E18">
      <w:pPr>
        <w:widowControl w:val="0"/>
        <w:spacing w:after="0" w:line="240" w:lineRule="auto"/>
        <w:jc w:val="center"/>
      </w:pPr>
    </w:p>
    <w:p w:rsidR="00EF7E18" w:rsidRDefault="00962E4A">
      <w:pPr>
        <w:widowControl w:val="0"/>
        <w:spacing w:after="0" w:line="240" w:lineRule="auto"/>
        <w:jc w:val="center"/>
      </w:pPr>
      <w:r>
        <w:rPr>
          <w:sz w:val="28"/>
          <w:szCs w:val="28"/>
        </w:rPr>
        <w:t>CENTENARY UNITED METHODIST CHURCH</w:t>
      </w:r>
    </w:p>
    <w:p w:rsidR="00EF7E18" w:rsidRDefault="00962E4A">
      <w:pPr>
        <w:widowControl w:val="0"/>
        <w:spacing w:after="0" w:line="240" w:lineRule="auto"/>
        <w:jc w:val="center"/>
      </w:pPr>
      <w:r>
        <w:rPr>
          <w:sz w:val="28"/>
          <w:szCs w:val="28"/>
        </w:rPr>
        <w:t>POST-HIGH SCHOOL SCHOLARSHIP APPLICATION</w:t>
      </w:r>
    </w:p>
    <w:p w:rsidR="00EF7E18" w:rsidRDefault="00EF7E18">
      <w:pPr>
        <w:widowControl w:val="0"/>
      </w:pPr>
    </w:p>
    <w:p w:rsidR="00EF7E18" w:rsidRDefault="00962E4A">
      <w:pPr>
        <w:widowControl w:val="0"/>
      </w:pPr>
      <w:r>
        <w:t>Describe your reasons for selecting your course of study, your career goals, and how school experiences and/or work experiences have affected you. You may also present any additional information in support of your grant application which you feel the commi</w:t>
      </w:r>
      <w:r>
        <w:t>ttee should consider.</w:t>
      </w:r>
    </w:p>
    <w:p w:rsidR="00EF7E18" w:rsidRDefault="00EF7E18">
      <w:pPr>
        <w:widowControl w:val="0"/>
      </w:pPr>
    </w:p>
    <w:p w:rsidR="00EF7E18" w:rsidRDefault="00EF7E18">
      <w:pPr>
        <w:widowControl w:val="0"/>
      </w:pPr>
    </w:p>
    <w:p w:rsidR="00EF7E18" w:rsidRDefault="00EF7E18">
      <w:pPr>
        <w:widowControl w:val="0"/>
      </w:pPr>
    </w:p>
    <w:p w:rsidR="00EF7E18" w:rsidRDefault="00EF7E18">
      <w:pPr>
        <w:widowControl w:val="0"/>
      </w:pPr>
    </w:p>
    <w:p w:rsidR="00EF7E18" w:rsidRDefault="00EF7E18">
      <w:pPr>
        <w:widowControl w:val="0"/>
      </w:pPr>
    </w:p>
    <w:p w:rsidR="00EF7E18" w:rsidRDefault="00EF7E18">
      <w:pPr>
        <w:widowControl w:val="0"/>
      </w:pPr>
    </w:p>
    <w:p w:rsidR="00EF7E18" w:rsidRDefault="00EF7E18">
      <w:pPr>
        <w:widowControl w:val="0"/>
      </w:pPr>
    </w:p>
    <w:p w:rsidR="00EF7E18" w:rsidRDefault="00EF7E18">
      <w:pPr>
        <w:widowControl w:val="0"/>
      </w:pPr>
    </w:p>
    <w:p w:rsidR="00EF7E18" w:rsidRDefault="00EF7E18">
      <w:pPr>
        <w:widowControl w:val="0"/>
      </w:pPr>
    </w:p>
    <w:p w:rsidR="00EF7E18" w:rsidRDefault="00EF7E18">
      <w:pPr>
        <w:widowControl w:val="0"/>
      </w:pPr>
    </w:p>
    <w:p w:rsidR="00EF7E18" w:rsidRDefault="00EF7E18">
      <w:pPr>
        <w:widowControl w:val="0"/>
      </w:pPr>
    </w:p>
    <w:p w:rsidR="00EF7E18" w:rsidRDefault="00EF7E18">
      <w:pPr>
        <w:widowControl w:val="0"/>
      </w:pPr>
    </w:p>
    <w:p w:rsidR="00EF7E18" w:rsidRDefault="00EF7E18">
      <w:pPr>
        <w:widowControl w:val="0"/>
      </w:pPr>
    </w:p>
    <w:p w:rsidR="00EF7E18" w:rsidRDefault="00EF7E18">
      <w:pPr>
        <w:widowControl w:val="0"/>
      </w:pPr>
    </w:p>
    <w:p w:rsidR="00EF7E18" w:rsidRDefault="00EF7E18">
      <w:pPr>
        <w:widowControl w:val="0"/>
      </w:pPr>
    </w:p>
    <w:p w:rsidR="00EF7E18" w:rsidRDefault="00EF7E18">
      <w:pPr>
        <w:widowControl w:val="0"/>
      </w:pPr>
    </w:p>
    <w:p w:rsidR="00EF7E18" w:rsidRDefault="00EF7E18">
      <w:pPr>
        <w:widowControl w:val="0"/>
      </w:pPr>
    </w:p>
    <w:p w:rsidR="00EF7E18" w:rsidRDefault="00EF7E18">
      <w:pPr>
        <w:widowControl w:val="0"/>
      </w:pPr>
    </w:p>
    <w:p w:rsidR="00EF7E18" w:rsidRDefault="00EF7E18">
      <w:pPr>
        <w:widowControl w:val="0"/>
      </w:pPr>
    </w:p>
    <w:p w:rsidR="00EF7E18" w:rsidRDefault="00EF7E18">
      <w:pPr>
        <w:widowControl w:val="0"/>
        <w:jc w:val="center"/>
      </w:pPr>
    </w:p>
    <w:sectPr w:rsidR="00EF7E18">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2E4A" w:rsidRDefault="00962E4A">
      <w:pPr>
        <w:spacing w:after="0" w:line="240" w:lineRule="auto"/>
      </w:pPr>
      <w:r>
        <w:separator/>
      </w:r>
    </w:p>
  </w:endnote>
  <w:endnote w:type="continuationSeparator" w:id="0">
    <w:p w:rsidR="00962E4A" w:rsidRDefault="00962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E18" w:rsidRDefault="00EF7E18">
    <w:pPr>
      <w:widowControl w:val="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2E4A" w:rsidRDefault="00962E4A">
      <w:pPr>
        <w:spacing w:after="0" w:line="240" w:lineRule="auto"/>
      </w:pPr>
      <w:r>
        <w:separator/>
      </w:r>
    </w:p>
  </w:footnote>
  <w:footnote w:type="continuationSeparator" w:id="0">
    <w:p w:rsidR="00962E4A" w:rsidRDefault="00962E4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
  <w:rsids>
    <w:rsidRoot w:val="00EF7E18"/>
    <w:rsid w:val="00894CA5"/>
    <w:rsid w:val="00962E4A"/>
    <w:rsid w:val="00EF7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419</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AdminAssist</dc:creator>
  <cp:lastModifiedBy>AdminAssist</cp:lastModifiedBy>
  <cp:revision>2</cp:revision>
  <dcterms:created xsi:type="dcterms:W3CDTF">2016-04-04T19:04:00Z</dcterms:created>
  <dcterms:modified xsi:type="dcterms:W3CDTF">2016-04-04T19:04:00Z</dcterms:modified>
</cp:coreProperties>
</file>